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50" w:rsidRPr="00D950EE" w:rsidRDefault="00AB6A50" w:rsidP="00AB6A50">
      <w:pPr>
        <w:spacing w:after="0" w:line="240" w:lineRule="auto"/>
        <w:rPr>
          <w:rFonts w:ascii="Verdana" w:eastAsia="Times New Roman" w:hAnsi="Verdan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B6A50" w:rsidRPr="00D950EE" w:rsidTr="00997FC5">
        <w:tc>
          <w:tcPr>
            <w:tcW w:w="5395" w:type="dxa"/>
            <w:tcBorders>
              <w:bottom w:val="single" w:sz="4" w:space="0" w:color="auto"/>
            </w:tcBorders>
          </w:tcPr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395" w:type="dxa"/>
            <w:tcBorders>
              <w:bottom w:val="dashed" w:sz="4" w:space="0" w:color="auto"/>
            </w:tcBorders>
          </w:tcPr>
          <w:p w:rsidR="00742EC0" w:rsidRPr="00997FC5" w:rsidRDefault="00742EC0" w:rsidP="00742EC0">
            <w:pPr>
              <w:rPr>
                <w:rFonts w:ascii="Verdana" w:hAnsi="Verdana"/>
                <w:sz w:val="21"/>
                <w:szCs w:val="21"/>
              </w:rPr>
            </w:pPr>
            <w:r w:rsidRPr="00997FC5">
              <w:rPr>
                <w:rFonts w:ascii="Verdana" w:hAnsi="Verdana"/>
                <w:sz w:val="21"/>
                <w:szCs w:val="21"/>
              </w:rPr>
              <w:t xml:space="preserve">What I think, feel, and wonder about Via based on what </w:t>
            </w:r>
            <w:proofErr w:type="spellStart"/>
            <w:r w:rsidRPr="00997FC5">
              <w:rPr>
                <w:rFonts w:ascii="Verdana" w:hAnsi="Verdana"/>
                <w:sz w:val="21"/>
                <w:szCs w:val="21"/>
              </w:rPr>
              <w:t>A</w:t>
            </w:r>
            <w:r w:rsidR="00B231B0">
              <w:rPr>
                <w:rFonts w:ascii="Verdana" w:hAnsi="Verdana"/>
                <w:sz w:val="21"/>
                <w:szCs w:val="21"/>
              </w:rPr>
              <w:t>u</w:t>
            </w:r>
            <w:r w:rsidRPr="00997FC5">
              <w:rPr>
                <w:rFonts w:ascii="Verdana" w:hAnsi="Verdana"/>
                <w:sz w:val="21"/>
                <w:szCs w:val="21"/>
              </w:rPr>
              <w:t>ggie</w:t>
            </w:r>
            <w:proofErr w:type="spellEnd"/>
            <w:r w:rsidRPr="00997FC5">
              <w:rPr>
                <w:rFonts w:ascii="Verdana" w:hAnsi="Verdana"/>
                <w:sz w:val="21"/>
                <w:szCs w:val="21"/>
              </w:rPr>
              <w:t xml:space="preserve"> and others have said:</w:t>
            </w:r>
          </w:p>
          <w:p w:rsidR="00AB6A50" w:rsidRPr="00997FC5" w:rsidRDefault="00AB6A50">
            <w:pPr>
              <w:rPr>
                <w:rFonts w:ascii="Verdana" w:hAnsi="Verdana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AB6A50" w:rsidRPr="00D950EE" w:rsidTr="00997FC5"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395" w:type="dxa"/>
            <w:tcBorders>
              <w:top w:val="dashed" w:sz="4" w:space="0" w:color="auto"/>
              <w:bottom w:val="dashed" w:sz="4" w:space="0" w:color="auto"/>
            </w:tcBorders>
          </w:tcPr>
          <w:p w:rsidR="00742EC0" w:rsidRPr="00997FC5" w:rsidRDefault="00742EC0" w:rsidP="00742EC0">
            <w:pPr>
              <w:rPr>
                <w:rFonts w:ascii="Verdana" w:hAnsi="Verdana"/>
                <w:sz w:val="21"/>
                <w:szCs w:val="21"/>
              </w:rPr>
            </w:pPr>
            <w:r w:rsidRPr="00997FC5">
              <w:rPr>
                <w:rFonts w:ascii="Verdana" w:hAnsi="Verdana"/>
                <w:sz w:val="21"/>
                <w:szCs w:val="21"/>
              </w:rPr>
              <w:t xml:space="preserve">What I think, feel, and wonder about Summer based on what </w:t>
            </w:r>
            <w:proofErr w:type="spellStart"/>
            <w:r w:rsidRPr="00997FC5">
              <w:rPr>
                <w:rFonts w:ascii="Verdana" w:hAnsi="Verdana"/>
                <w:sz w:val="21"/>
                <w:szCs w:val="21"/>
              </w:rPr>
              <w:t>A</w:t>
            </w:r>
            <w:r w:rsidR="00B231B0">
              <w:rPr>
                <w:rFonts w:ascii="Verdana" w:hAnsi="Verdana"/>
                <w:sz w:val="21"/>
                <w:szCs w:val="21"/>
              </w:rPr>
              <w:t>u</w:t>
            </w:r>
            <w:r w:rsidRPr="00997FC5">
              <w:rPr>
                <w:rFonts w:ascii="Verdana" w:hAnsi="Verdana"/>
                <w:sz w:val="21"/>
                <w:szCs w:val="21"/>
              </w:rPr>
              <w:t>ggie</w:t>
            </w:r>
            <w:proofErr w:type="spellEnd"/>
            <w:r w:rsidRPr="00997FC5">
              <w:rPr>
                <w:rFonts w:ascii="Verdana" w:hAnsi="Verdana"/>
                <w:sz w:val="21"/>
                <w:szCs w:val="21"/>
              </w:rPr>
              <w:t xml:space="preserve"> and others have said:</w:t>
            </w:r>
          </w:p>
          <w:p w:rsidR="00AB6A50" w:rsidRPr="00997FC5" w:rsidRDefault="00AB6A50">
            <w:pPr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AB6A50" w:rsidRPr="00D950EE" w:rsidTr="00997FC5"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395" w:type="dxa"/>
            <w:tcBorders>
              <w:top w:val="dashed" w:sz="4" w:space="0" w:color="auto"/>
              <w:bottom w:val="dashed" w:sz="4" w:space="0" w:color="auto"/>
            </w:tcBorders>
          </w:tcPr>
          <w:p w:rsidR="00742EC0" w:rsidRPr="00997FC5" w:rsidRDefault="00742EC0" w:rsidP="00742EC0">
            <w:pPr>
              <w:rPr>
                <w:rFonts w:ascii="Verdana" w:hAnsi="Verdana"/>
                <w:sz w:val="21"/>
                <w:szCs w:val="21"/>
              </w:rPr>
            </w:pPr>
            <w:r w:rsidRPr="00997FC5">
              <w:rPr>
                <w:rFonts w:ascii="Verdana" w:hAnsi="Verdana"/>
                <w:sz w:val="21"/>
                <w:szCs w:val="21"/>
              </w:rPr>
              <w:t xml:space="preserve">What I think, feel, and wonder about Jack based on what </w:t>
            </w:r>
            <w:proofErr w:type="spellStart"/>
            <w:r w:rsidRPr="00997FC5">
              <w:rPr>
                <w:rFonts w:ascii="Verdana" w:hAnsi="Verdana"/>
                <w:sz w:val="21"/>
                <w:szCs w:val="21"/>
              </w:rPr>
              <w:t>A</w:t>
            </w:r>
            <w:r w:rsidR="00B231B0">
              <w:rPr>
                <w:rFonts w:ascii="Verdana" w:hAnsi="Verdana"/>
                <w:sz w:val="21"/>
                <w:szCs w:val="21"/>
              </w:rPr>
              <w:t>u</w:t>
            </w:r>
            <w:r w:rsidRPr="00997FC5">
              <w:rPr>
                <w:rFonts w:ascii="Verdana" w:hAnsi="Verdana"/>
                <w:sz w:val="21"/>
                <w:szCs w:val="21"/>
              </w:rPr>
              <w:t>ggie</w:t>
            </w:r>
            <w:proofErr w:type="spellEnd"/>
            <w:r w:rsidRPr="00997FC5">
              <w:rPr>
                <w:rFonts w:ascii="Verdana" w:hAnsi="Verdana"/>
                <w:sz w:val="21"/>
                <w:szCs w:val="21"/>
              </w:rPr>
              <w:t xml:space="preserve"> and others have said:</w:t>
            </w:r>
          </w:p>
          <w:p w:rsidR="00AB6A50" w:rsidRPr="00997FC5" w:rsidRDefault="00AB6A50">
            <w:pPr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742EC0" w:rsidRPr="00997FC5" w:rsidRDefault="00742EC0">
            <w:pPr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AB6A50" w:rsidRPr="00D950EE" w:rsidTr="00997FC5"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D950EE" w:rsidRPr="00997FC5" w:rsidRDefault="00D950EE" w:rsidP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 w:rsidP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 w:rsidP="00997FC5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 w:rsidP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 w:rsidP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 w:rsidP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 w:rsidP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 w:rsidP="00D950EE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395" w:type="dxa"/>
            <w:tcBorders>
              <w:top w:val="dashed" w:sz="4" w:space="0" w:color="auto"/>
              <w:bottom w:val="dashed" w:sz="4" w:space="0" w:color="auto"/>
            </w:tcBorders>
          </w:tcPr>
          <w:p w:rsidR="00742EC0" w:rsidRPr="00997FC5" w:rsidRDefault="00742EC0" w:rsidP="00742EC0">
            <w:pPr>
              <w:rPr>
                <w:rFonts w:ascii="Verdana" w:hAnsi="Verdana"/>
                <w:sz w:val="21"/>
                <w:szCs w:val="21"/>
              </w:rPr>
            </w:pPr>
            <w:r w:rsidRPr="00997FC5">
              <w:rPr>
                <w:rFonts w:ascii="Verdana" w:hAnsi="Verdana"/>
                <w:sz w:val="21"/>
                <w:szCs w:val="21"/>
              </w:rPr>
              <w:t xml:space="preserve">What I think, feel, and wonder about Miranda based on what </w:t>
            </w:r>
            <w:proofErr w:type="spellStart"/>
            <w:r w:rsidRPr="00997FC5">
              <w:rPr>
                <w:rFonts w:ascii="Verdana" w:hAnsi="Verdana"/>
                <w:sz w:val="21"/>
                <w:szCs w:val="21"/>
              </w:rPr>
              <w:t>A</w:t>
            </w:r>
            <w:r w:rsidR="00B231B0">
              <w:rPr>
                <w:rFonts w:ascii="Verdana" w:hAnsi="Verdana"/>
                <w:sz w:val="21"/>
                <w:szCs w:val="21"/>
              </w:rPr>
              <w:t>u</w:t>
            </w:r>
            <w:r w:rsidRPr="00997FC5">
              <w:rPr>
                <w:rFonts w:ascii="Verdana" w:hAnsi="Verdana"/>
                <w:sz w:val="21"/>
                <w:szCs w:val="21"/>
              </w:rPr>
              <w:t>ggie</w:t>
            </w:r>
            <w:proofErr w:type="spellEnd"/>
            <w:r w:rsidRPr="00997FC5">
              <w:rPr>
                <w:rFonts w:ascii="Verdana" w:hAnsi="Verdana"/>
                <w:sz w:val="21"/>
                <w:szCs w:val="21"/>
              </w:rPr>
              <w:t xml:space="preserve"> and others have said:</w:t>
            </w:r>
          </w:p>
          <w:p w:rsidR="00AB6A50" w:rsidRPr="00997FC5" w:rsidRDefault="00AB6A50" w:rsidP="00AB6A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 w:rsidP="00AB6A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 w:rsidP="00AB6A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 w:rsidP="00AB6A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 w:rsidP="00AB6A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 w:rsidP="00AB6A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 w:rsidP="00AB6A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 w:rsidP="00AB6A5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1"/>
                <w:szCs w:val="21"/>
              </w:rPr>
            </w:pPr>
          </w:p>
        </w:tc>
      </w:tr>
      <w:tr w:rsidR="00AB6A50" w:rsidRPr="00D950EE" w:rsidTr="00997FC5">
        <w:tc>
          <w:tcPr>
            <w:tcW w:w="5395" w:type="dxa"/>
            <w:tcBorders>
              <w:top w:val="single" w:sz="4" w:space="0" w:color="auto"/>
            </w:tcBorders>
          </w:tcPr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D950EE" w:rsidRPr="00997FC5" w:rsidRDefault="00D950EE">
            <w:pPr>
              <w:rPr>
                <w:rFonts w:ascii="Verdana" w:hAnsi="Verdana"/>
                <w:sz w:val="21"/>
                <w:szCs w:val="21"/>
              </w:rPr>
            </w:pPr>
          </w:p>
          <w:p w:rsidR="00997FC5" w:rsidRPr="00997FC5" w:rsidRDefault="00997FC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395" w:type="dxa"/>
            <w:tcBorders>
              <w:top w:val="dashed" w:sz="4" w:space="0" w:color="auto"/>
            </w:tcBorders>
          </w:tcPr>
          <w:p w:rsidR="00742EC0" w:rsidRPr="00997FC5" w:rsidRDefault="00742EC0" w:rsidP="00742EC0">
            <w:pPr>
              <w:rPr>
                <w:rFonts w:ascii="Verdana" w:hAnsi="Verdana"/>
                <w:sz w:val="21"/>
                <w:szCs w:val="21"/>
              </w:rPr>
            </w:pPr>
            <w:r w:rsidRPr="00997FC5">
              <w:rPr>
                <w:rFonts w:ascii="Verdana" w:hAnsi="Verdana"/>
                <w:sz w:val="21"/>
                <w:szCs w:val="21"/>
              </w:rPr>
              <w:t>What I think, feel, and wonder about Julian based on what A</w:t>
            </w:r>
            <w:r w:rsidR="00B231B0">
              <w:rPr>
                <w:rFonts w:ascii="Verdana" w:hAnsi="Verdana"/>
                <w:sz w:val="21"/>
                <w:szCs w:val="21"/>
              </w:rPr>
              <w:t>u</w:t>
            </w:r>
            <w:r w:rsidRPr="00997FC5">
              <w:rPr>
                <w:rFonts w:ascii="Verdana" w:hAnsi="Verdana"/>
                <w:sz w:val="21"/>
                <w:szCs w:val="21"/>
              </w:rPr>
              <w:t>ggie and others have said:</w:t>
            </w:r>
          </w:p>
          <w:p w:rsidR="00AB6A50" w:rsidRPr="00997FC5" w:rsidRDefault="00AB6A50">
            <w:pPr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  <w:p w:rsidR="00AB6A50" w:rsidRPr="00997FC5" w:rsidRDefault="00AB6A50">
            <w:pPr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283BDF" w:rsidRPr="00D950EE" w:rsidRDefault="00283BDF">
      <w:pPr>
        <w:rPr>
          <w:rFonts w:ascii="Verdana" w:hAnsi="Verdana"/>
        </w:rPr>
      </w:pPr>
      <w:bookmarkStart w:id="0" w:name="_GoBack"/>
      <w:bookmarkEnd w:id="0"/>
    </w:p>
    <w:sectPr w:rsidR="00283BDF" w:rsidRPr="00D950EE" w:rsidSect="00AB6A5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26" w:rsidRDefault="00E84926" w:rsidP="00742EC0">
      <w:pPr>
        <w:spacing w:after="0" w:line="240" w:lineRule="auto"/>
      </w:pPr>
      <w:r>
        <w:separator/>
      </w:r>
    </w:p>
  </w:endnote>
  <w:endnote w:type="continuationSeparator" w:id="0">
    <w:p w:rsidR="00E84926" w:rsidRDefault="00E84926" w:rsidP="0074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92" w:rsidRDefault="00BF7192" w:rsidP="00BF7192">
    <w:pPr>
      <w:pStyle w:val="Footer"/>
      <w:jc w:val="center"/>
    </w:pPr>
    <w:r>
      <w:rPr>
        <w:noProof/>
      </w:rPr>
      <w:drawing>
        <wp:inline distT="0" distB="0" distL="0" distR="0" wp14:anchorId="211C153C" wp14:editId="4D6759B1">
          <wp:extent cx="5943600" cy="320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26" w:rsidRDefault="00E84926" w:rsidP="00742EC0">
      <w:pPr>
        <w:spacing w:after="0" w:line="240" w:lineRule="auto"/>
      </w:pPr>
      <w:r>
        <w:separator/>
      </w:r>
    </w:p>
  </w:footnote>
  <w:footnote w:type="continuationSeparator" w:id="0">
    <w:p w:rsidR="00E84926" w:rsidRDefault="00E84926" w:rsidP="0074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C0" w:rsidRPr="00742EC0" w:rsidRDefault="00742EC0">
    <w:pPr>
      <w:pStyle w:val="Header"/>
      <w:rPr>
        <w:rFonts w:ascii="Verdana" w:hAnsi="Verdana"/>
        <w:sz w:val="20"/>
        <w:szCs w:val="20"/>
      </w:rPr>
    </w:pPr>
    <w:r w:rsidRPr="00742EC0">
      <w:rPr>
        <w:rFonts w:ascii="Verdana" w:hAnsi="Verdana"/>
        <w:sz w:val="20"/>
        <w:szCs w:val="20"/>
      </w:rPr>
      <w:t xml:space="preserve">Directions: Cut out the entire chart below. Then cut on the dotted lines and fold the </w:t>
    </w:r>
    <w:r w:rsidR="00997FC5">
      <w:rPr>
        <w:rFonts w:ascii="Verdana" w:hAnsi="Verdana"/>
        <w:sz w:val="20"/>
        <w:szCs w:val="20"/>
      </w:rPr>
      <w:t>printed flaps over the blank flaps. The printed flaps will be on top, with a blank flap waiting underneath!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50"/>
    <w:rsid w:val="00261976"/>
    <w:rsid w:val="00283BDF"/>
    <w:rsid w:val="0041184E"/>
    <w:rsid w:val="00670DA4"/>
    <w:rsid w:val="00742EC0"/>
    <w:rsid w:val="00997FC5"/>
    <w:rsid w:val="00A3248C"/>
    <w:rsid w:val="00AB6A50"/>
    <w:rsid w:val="00B231B0"/>
    <w:rsid w:val="00BF7192"/>
    <w:rsid w:val="00D950EE"/>
    <w:rsid w:val="00E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85165-B300-40A6-8941-9966B428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B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EC0"/>
  </w:style>
  <w:style w:type="paragraph" w:styleId="Footer">
    <w:name w:val="footer"/>
    <w:basedOn w:val="Normal"/>
    <w:link w:val="FooterChar"/>
    <w:uiPriority w:val="99"/>
    <w:unhideWhenUsed/>
    <w:rsid w:val="0074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Filkins</dc:creator>
  <cp:keywords/>
  <dc:description/>
  <cp:lastModifiedBy>Scott Filkins</cp:lastModifiedBy>
  <cp:revision>6</cp:revision>
  <cp:lastPrinted>2017-08-01T12:58:00Z</cp:lastPrinted>
  <dcterms:created xsi:type="dcterms:W3CDTF">2017-07-31T18:33:00Z</dcterms:created>
  <dcterms:modified xsi:type="dcterms:W3CDTF">2017-08-20T14:32:00Z</dcterms:modified>
</cp:coreProperties>
</file>